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B3DB" w14:textId="52854CBA" w:rsidR="00CC1664" w:rsidRPr="00AF7CDC" w:rsidRDefault="00CC1664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Authorization, Waiver and Release form</w:t>
      </w:r>
    </w:p>
    <w:p w14:paraId="6E3BF6A1" w14:textId="7E29543F" w:rsidR="00CC1664" w:rsidRPr="00AF7CDC" w:rsidRDefault="00CC1664">
      <w:pPr>
        <w:rPr>
          <w:rFonts w:ascii="Ebrima" w:hAnsi="Ebrima"/>
          <w:sz w:val="24"/>
          <w:szCs w:val="24"/>
        </w:rPr>
      </w:pPr>
      <w:r w:rsidRPr="00AF7CDC">
        <w:rPr>
          <w:rFonts w:ascii="Ebrima" w:hAnsi="Ebrima"/>
          <w:sz w:val="24"/>
          <w:szCs w:val="24"/>
        </w:rPr>
        <w:t>Must have a copy of this with you at National Conference for each participant.</w:t>
      </w:r>
    </w:p>
    <w:p w14:paraId="4E6E8762" w14:textId="5B3756E0" w:rsidR="00CC1664" w:rsidRPr="00AF7CDC" w:rsidRDefault="00CC1664">
      <w:pPr>
        <w:rPr>
          <w:rFonts w:ascii="Ebrima" w:hAnsi="Ebrima"/>
          <w:sz w:val="24"/>
          <w:szCs w:val="24"/>
        </w:rPr>
      </w:pPr>
      <w:hyperlink r:id="rId4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https://tsaweb.org/docs/default-source/national-conference/2024/2024-authorization-form.pdf?sfvrsn=59fe5275_2</w:t>
        </w:r>
      </w:hyperlink>
    </w:p>
    <w:p w14:paraId="2A2C8F79" w14:textId="77777777" w:rsidR="00CC1664" w:rsidRPr="00AF7CDC" w:rsidRDefault="00CC1664">
      <w:pPr>
        <w:rPr>
          <w:rFonts w:ascii="Ebrima" w:hAnsi="Ebrima"/>
          <w:sz w:val="24"/>
          <w:szCs w:val="24"/>
        </w:rPr>
      </w:pPr>
    </w:p>
    <w:p w14:paraId="04E390B4" w14:textId="544F1448" w:rsidR="00CC1664" w:rsidRPr="00AF7CDC" w:rsidRDefault="00CC1664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Code of Conduct</w:t>
      </w:r>
    </w:p>
    <w:p w14:paraId="7565ACD7" w14:textId="3980EECB" w:rsidR="00CC1664" w:rsidRPr="00AF7CDC" w:rsidRDefault="00CC1664">
      <w:pPr>
        <w:rPr>
          <w:rFonts w:ascii="Ebrima" w:hAnsi="Ebrima"/>
          <w:sz w:val="24"/>
          <w:szCs w:val="24"/>
        </w:rPr>
      </w:pPr>
      <w:r w:rsidRPr="00AF7CDC">
        <w:rPr>
          <w:rFonts w:ascii="Ebrima" w:hAnsi="Ebrima"/>
          <w:sz w:val="24"/>
          <w:szCs w:val="24"/>
        </w:rPr>
        <w:t xml:space="preserve">Must have a copy of this form signed by each person attending the national TSA </w:t>
      </w:r>
      <w:proofErr w:type="gramStart"/>
      <w:r w:rsidRPr="00AF7CDC">
        <w:rPr>
          <w:rFonts w:ascii="Ebrima" w:hAnsi="Ebrima"/>
          <w:sz w:val="24"/>
          <w:szCs w:val="24"/>
        </w:rPr>
        <w:t>conference</w:t>
      </w:r>
      <w:proofErr w:type="gramEnd"/>
    </w:p>
    <w:p w14:paraId="4E1E5A42" w14:textId="12E541F0" w:rsidR="00CC1664" w:rsidRPr="00AF7CDC" w:rsidRDefault="00CC1664">
      <w:pPr>
        <w:rPr>
          <w:rFonts w:ascii="Ebrima" w:hAnsi="Ebrima"/>
          <w:sz w:val="24"/>
          <w:szCs w:val="24"/>
        </w:rPr>
      </w:pPr>
      <w:hyperlink r:id="rId5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https://tsaweb.org/docs/default-source/national-conference/2024/2024-code-of-conduct.pdf?sfvrsn=aac5605a_2</w:t>
        </w:r>
      </w:hyperlink>
    </w:p>
    <w:p w14:paraId="7761E4DD" w14:textId="77777777" w:rsidR="00CC1664" w:rsidRPr="00AF7CDC" w:rsidRDefault="00CC1664">
      <w:pPr>
        <w:rPr>
          <w:rFonts w:ascii="Ebrima" w:hAnsi="Ebrima"/>
          <w:sz w:val="24"/>
          <w:szCs w:val="24"/>
        </w:rPr>
      </w:pPr>
    </w:p>
    <w:p w14:paraId="4A0AE7C7" w14:textId="77777777" w:rsidR="00562048" w:rsidRPr="00AF7CDC" w:rsidRDefault="00562048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Competitive Event Preconference Submission Requirements:</w:t>
      </w:r>
    </w:p>
    <w:p w14:paraId="4C8038B0" w14:textId="64B0DB9E" w:rsidR="00562048" w:rsidRPr="00AF7CDC" w:rsidRDefault="00562048">
      <w:pPr>
        <w:rPr>
          <w:rFonts w:ascii="Ebrima" w:hAnsi="Ebrima"/>
          <w:sz w:val="24"/>
          <w:szCs w:val="24"/>
        </w:rPr>
      </w:pPr>
      <w:r w:rsidRPr="00AF7CDC">
        <w:rPr>
          <w:rFonts w:ascii="Ebrima" w:hAnsi="Ebrima"/>
          <w:sz w:val="24"/>
          <w:szCs w:val="24"/>
        </w:rPr>
        <w:t xml:space="preserve"> </w:t>
      </w:r>
      <w:hyperlink r:id="rId6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https://tsaweb.org/docs/default-source/national-conference/2024/2024-precon-submission.pdf?sfvrsn=a5515286_2</w:t>
        </w:r>
      </w:hyperlink>
    </w:p>
    <w:p w14:paraId="5A65204B" w14:textId="77777777" w:rsidR="00562048" w:rsidRPr="00AF7CDC" w:rsidRDefault="00562048">
      <w:pPr>
        <w:rPr>
          <w:rFonts w:ascii="Ebrima" w:hAnsi="Ebrima"/>
          <w:sz w:val="24"/>
          <w:szCs w:val="24"/>
        </w:rPr>
      </w:pPr>
    </w:p>
    <w:p w14:paraId="1A6D41AB" w14:textId="77777777" w:rsidR="00562048" w:rsidRPr="00AF7CDC" w:rsidRDefault="00562048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Competition Requirements:</w:t>
      </w:r>
    </w:p>
    <w:p w14:paraId="135D0A45" w14:textId="21530FB1" w:rsidR="00562048" w:rsidRPr="00AF7CDC" w:rsidRDefault="00562048">
      <w:pPr>
        <w:rPr>
          <w:rFonts w:ascii="Ebrima" w:hAnsi="Ebrima"/>
          <w:sz w:val="24"/>
          <w:szCs w:val="24"/>
        </w:rPr>
      </w:pPr>
      <w:hyperlink r:id="rId7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https://tsaweb.org/events-conferences/2024-national-tsa-conference/competitive-events/competitive-requirements</w:t>
        </w:r>
      </w:hyperlink>
    </w:p>
    <w:p w14:paraId="6F2A0E9B" w14:textId="77777777" w:rsidR="00562048" w:rsidRPr="00AF7CDC" w:rsidRDefault="00562048">
      <w:pPr>
        <w:rPr>
          <w:rFonts w:ascii="Ebrima" w:hAnsi="Ebrima"/>
          <w:sz w:val="24"/>
          <w:szCs w:val="24"/>
        </w:rPr>
      </w:pPr>
    </w:p>
    <w:p w14:paraId="370BAC6E" w14:textId="0C0E44AC" w:rsidR="00472DED" w:rsidRPr="00AF7CDC" w:rsidRDefault="00472DED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Dates and Deadlines:</w:t>
      </w:r>
    </w:p>
    <w:p w14:paraId="7A77C40F" w14:textId="0560B259" w:rsidR="00472DED" w:rsidRPr="00AF7CDC" w:rsidRDefault="00562048">
      <w:pPr>
        <w:rPr>
          <w:rFonts w:ascii="Ebrima" w:hAnsi="Ebrima"/>
          <w:sz w:val="24"/>
          <w:szCs w:val="24"/>
        </w:rPr>
      </w:pPr>
      <w:hyperlink r:id="rId8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https://tsaweb.org/events-conferences/2024-national-tsa-conference/general-information/dates-and-deadlines</w:t>
        </w:r>
      </w:hyperlink>
    </w:p>
    <w:p w14:paraId="5908E56F" w14:textId="77777777" w:rsidR="00562048" w:rsidRPr="00AF7CDC" w:rsidRDefault="00562048">
      <w:pPr>
        <w:rPr>
          <w:rFonts w:ascii="Ebrima" w:hAnsi="Ebrima"/>
          <w:sz w:val="24"/>
          <w:szCs w:val="24"/>
        </w:rPr>
      </w:pPr>
    </w:p>
    <w:p w14:paraId="4A7D5CE5" w14:textId="0205E415" w:rsidR="00CC1664" w:rsidRPr="00AF7CDC" w:rsidRDefault="00CC1664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Orlando Know Before You Go</w:t>
      </w:r>
    </w:p>
    <w:p w14:paraId="394CBB22" w14:textId="709C9DB2" w:rsidR="00CC1664" w:rsidRPr="00AF7CDC" w:rsidRDefault="00472DED">
      <w:pPr>
        <w:rPr>
          <w:rFonts w:ascii="Ebrima" w:hAnsi="Ebrima"/>
          <w:sz w:val="24"/>
          <w:szCs w:val="24"/>
        </w:rPr>
      </w:pPr>
      <w:hyperlink r:id="rId9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https://tsaweb.org/events-conferences/2024-national-tsa-conference/general-information/orlando-know-before-you-go</w:t>
        </w:r>
      </w:hyperlink>
    </w:p>
    <w:p w14:paraId="1CAC17E6" w14:textId="77777777" w:rsidR="00472DED" w:rsidRPr="00AF7CDC" w:rsidRDefault="00472DED">
      <w:pPr>
        <w:rPr>
          <w:rFonts w:ascii="Ebrima" w:hAnsi="Ebrima"/>
          <w:sz w:val="24"/>
          <w:szCs w:val="24"/>
        </w:rPr>
      </w:pPr>
    </w:p>
    <w:p w14:paraId="06CF7C21" w14:textId="0932D300" w:rsidR="00472DED" w:rsidRPr="00AF7CDC" w:rsidRDefault="00472DED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State Advisor Approval Events</w:t>
      </w:r>
    </w:p>
    <w:p w14:paraId="7B33C08D" w14:textId="2A65F6D0" w:rsidR="00472DED" w:rsidRPr="00AF7CDC" w:rsidRDefault="00472DED">
      <w:pPr>
        <w:rPr>
          <w:rFonts w:ascii="Ebrima" w:hAnsi="Ebrima"/>
          <w:sz w:val="24"/>
          <w:szCs w:val="24"/>
        </w:rPr>
      </w:pPr>
      <w:hyperlink r:id="rId10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https://tsaweb.org/competitions-programs/tsa/state-advisor-approval-events</w:t>
        </w:r>
      </w:hyperlink>
    </w:p>
    <w:p w14:paraId="2097CD40" w14:textId="77777777" w:rsidR="00472DED" w:rsidRPr="00AF7CDC" w:rsidRDefault="00472DED">
      <w:pPr>
        <w:rPr>
          <w:rFonts w:ascii="Ebrima" w:hAnsi="Ebrima"/>
          <w:sz w:val="24"/>
          <w:szCs w:val="24"/>
        </w:rPr>
      </w:pPr>
    </w:p>
    <w:p w14:paraId="46430652" w14:textId="77777777" w:rsidR="00AF7CDC" w:rsidRDefault="00AF7CDC" w:rsidP="00AF7CDC">
      <w:pPr>
        <w:jc w:val="center"/>
        <w:rPr>
          <w:rFonts w:ascii="Ebrima" w:hAnsi="Ebrima"/>
          <w:b/>
          <w:bCs/>
          <w:sz w:val="24"/>
          <w:szCs w:val="24"/>
        </w:rPr>
      </w:pPr>
    </w:p>
    <w:p w14:paraId="437964AE" w14:textId="19CC1B61" w:rsidR="00562048" w:rsidRPr="00AF7CDC" w:rsidRDefault="00562048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Student Member Site- Chapter Advisor Instructions</w:t>
      </w:r>
    </w:p>
    <w:p w14:paraId="28AB80F1" w14:textId="0F561137" w:rsidR="00562048" w:rsidRPr="00AF7CDC" w:rsidRDefault="00562048" w:rsidP="00562048">
      <w:pPr>
        <w:rPr>
          <w:rFonts w:ascii="Ebrima" w:hAnsi="Ebrima"/>
          <w:sz w:val="24"/>
          <w:szCs w:val="24"/>
        </w:rPr>
      </w:pPr>
      <w:hyperlink r:id="rId11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https://tsaweb.org/docs/default-source/ams-documents/quick-link-documents/student-member-site-instructions_for-advisors.pdf?sfvrsn=c8dd1221_6</w:t>
        </w:r>
      </w:hyperlink>
    </w:p>
    <w:p w14:paraId="68080702" w14:textId="77777777" w:rsidR="00562048" w:rsidRPr="00AF7CDC" w:rsidRDefault="00562048" w:rsidP="00562048">
      <w:pPr>
        <w:rPr>
          <w:rFonts w:ascii="Ebrima" w:hAnsi="Ebrima"/>
          <w:sz w:val="24"/>
          <w:szCs w:val="24"/>
        </w:rPr>
      </w:pPr>
    </w:p>
    <w:p w14:paraId="1B95CE56" w14:textId="14B12A37" w:rsidR="00472DED" w:rsidRPr="00AF7CDC" w:rsidRDefault="00472DED" w:rsidP="00AF7CDC">
      <w:pPr>
        <w:jc w:val="center"/>
        <w:rPr>
          <w:rFonts w:ascii="Ebrima" w:hAnsi="Ebrima"/>
          <w:b/>
          <w:bCs/>
          <w:sz w:val="24"/>
          <w:szCs w:val="24"/>
        </w:rPr>
      </w:pPr>
      <w:r w:rsidRPr="00AF7CDC">
        <w:rPr>
          <w:rFonts w:ascii="Ebrima" w:hAnsi="Ebrima"/>
          <w:b/>
          <w:bCs/>
          <w:sz w:val="24"/>
          <w:szCs w:val="24"/>
        </w:rPr>
        <w:t>Voting Delegate Information:</w:t>
      </w:r>
    </w:p>
    <w:p w14:paraId="6E99014D" w14:textId="23BF275C" w:rsidR="00472DED" w:rsidRPr="00AF7CDC" w:rsidRDefault="00472DED">
      <w:pPr>
        <w:rPr>
          <w:rFonts w:ascii="Ebrima" w:hAnsi="Ebrima"/>
          <w:sz w:val="24"/>
          <w:szCs w:val="24"/>
        </w:rPr>
      </w:pPr>
      <w:hyperlink r:id="rId12" w:history="1">
        <w:r w:rsidRPr="00AF7CDC">
          <w:rPr>
            <w:rStyle w:val="Hyperlink"/>
            <w:rFonts w:ascii="Ebrima" w:hAnsi="Ebrima"/>
            <w:sz w:val="24"/>
            <w:szCs w:val="24"/>
          </w:rPr>
          <w:t>https://tsaweb.org/events-conferences/2024-national-tsa-conference/student-members/voting-delegates-information</w:t>
        </w:r>
      </w:hyperlink>
    </w:p>
    <w:p w14:paraId="5E73EFFA" w14:textId="77777777" w:rsidR="00472DED" w:rsidRPr="00AF7CDC" w:rsidRDefault="00472DED">
      <w:pPr>
        <w:rPr>
          <w:rFonts w:ascii="Ebrima" w:hAnsi="Ebrima"/>
          <w:sz w:val="24"/>
          <w:szCs w:val="24"/>
        </w:rPr>
      </w:pPr>
    </w:p>
    <w:p w14:paraId="0640306A" w14:textId="77777777" w:rsidR="00CC1664" w:rsidRPr="00AF7CDC" w:rsidRDefault="00CC1664">
      <w:pPr>
        <w:rPr>
          <w:rFonts w:ascii="Ebrima" w:hAnsi="Ebrima"/>
          <w:sz w:val="24"/>
          <w:szCs w:val="24"/>
        </w:rPr>
      </w:pPr>
    </w:p>
    <w:sectPr w:rsidR="00CC1664" w:rsidRPr="00AF7CDC" w:rsidSect="00AF7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A9"/>
    <w:rsid w:val="001E3FA9"/>
    <w:rsid w:val="002517D4"/>
    <w:rsid w:val="00472DED"/>
    <w:rsid w:val="00562048"/>
    <w:rsid w:val="00AF7CDC"/>
    <w:rsid w:val="00B2631D"/>
    <w:rsid w:val="00CC1664"/>
    <w:rsid w:val="00D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2A4"/>
  <w15:chartTrackingRefBased/>
  <w15:docId w15:val="{0C9F5063-E309-431D-9B0D-BBA1969C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aweb.org/events-conferences/2024-national-tsa-conference/general-information/dates-and-deadli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saweb.org/events-conferences/2024-national-tsa-conference/competitive-events/competitive-requirements" TargetMode="External"/><Relationship Id="rId12" Type="http://schemas.openxmlformats.org/officeDocument/2006/relationships/hyperlink" Target="https://tsaweb.org/events-conferences/2024-national-tsa-conference/student-members/voting-delegates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saweb.org/docs/default-source/national-conference/2024/2024-precon-submission.pdf?sfvrsn=a5515286_2" TargetMode="External"/><Relationship Id="rId11" Type="http://schemas.openxmlformats.org/officeDocument/2006/relationships/hyperlink" Target="https://tsaweb.org/docs/default-source/ams-documents/quick-link-documents/student-member-site-instructions_for-advisors.pdf?sfvrsn=c8dd1221_6" TargetMode="External"/><Relationship Id="rId5" Type="http://schemas.openxmlformats.org/officeDocument/2006/relationships/hyperlink" Target="https://tsaweb.org/docs/default-source/national-conference/2024/2024-code-of-conduct.pdf?sfvrsn=aac5605a_2" TargetMode="External"/><Relationship Id="rId10" Type="http://schemas.openxmlformats.org/officeDocument/2006/relationships/hyperlink" Target="https://tsaweb.org/competitions-programs/tsa/state-advisor-approval-events" TargetMode="External"/><Relationship Id="rId4" Type="http://schemas.openxmlformats.org/officeDocument/2006/relationships/hyperlink" Target="https://tsaweb.org/docs/default-source/national-conference/2024/2024-authorization-form.pdf?sfvrsn=59fe5275_2" TargetMode="External"/><Relationship Id="rId9" Type="http://schemas.openxmlformats.org/officeDocument/2006/relationships/hyperlink" Target="https://tsaweb.org/events-conferences/2024-national-tsa-conference/general-information/orlando-know-before-you-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Senter, Carri</dc:creator>
  <cp:keywords/>
  <dc:description/>
  <cp:lastModifiedBy>Senter, Carri</cp:lastModifiedBy>
  <cp:revision>1</cp:revision>
  <cp:lastPrinted>2024-04-11T17:28:00Z</cp:lastPrinted>
  <dcterms:created xsi:type="dcterms:W3CDTF">2024-04-11T17:28:00Z</dcterms:created>
  <dcterms:modified xsi:type="dcterms:W3CDTF">2024-04-11T19:18:00Z</dcterms:modified>
</cp:coreProperties>
</file>